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74" w:rsidRDefault="006F5274"/>
    <w:p w:rsidR="006F5274" w:rsidRPr="006F5274" w:rsidRDefault="006F5274" w:rsidP="006F5274">
      <w:pPr>
        <w:jc w:val="center"/>
        <w:rPr>
          <w:b/>
        </w:rPr>
      </w:pPr>
    </w:p>
    <w:p w:rsidR="006F5274" w:rsidRPr="006F5274" w:rsidRDefault="006F5274" w:rsidP="006F5274">
      <w:pPr>
        <w:jc w:val="center"/>
        <w:rPr>
          <w:b/>
        </w:rPr>
      </w:pPr>
      <w:r w:rsidRPr="006F5274">
        <w:rPr>
          <w:b/>
        </w:rPr>
        <w:t>Пояснения к образовательной программе</w:t>
      </w:r>
    </w:p>
    <w:p w:rsidR="006F5274" w:rsidRDefault="006F5274" w:rsidP="006F5274">
      <w:pPr>
        <w:ind w:firstLine="708"/>
      </w:pPr>
    </w:p>
    <w:p w:rsidR="006F5274" w:rsidRDefault="006F5274" w:rsidP="006F5274">
      <w:pPr>
        <w:ind w:firstLine="708"/>
      </w:pPr>
      <w:r>
        <w:t xml:space="preserve">Образовательная программа является обязательным нормативным документом, разрабатываемым и реализуемым, каждым образовательным учреждением самостоятельно согласно п. 5 ст. 14 Закона Российской Федерации «Об образовании». </w:t>
      </w:r>
    </w:p>
    <w:p w:rsidR="006F5274" w:rsidRDefault="006F5274" w:rsidP="006F5274">
      <w:pPr>
        <w:ind w:firstLine="708"/>
      </w:pPr>
      <w:r>
        <w:t>Образовательная программа показывает как с учетом конкретных условий и особенностей контингента воспитанников создается собственная модель организации воспитания, образования и развития дошкольников в М</w:t>
      </w:r>
      <w:r>
        <w:t>Б</w:t>
      </w:r>
      <w:r>
        <w:t xml:space="preserve">ДОУ. </w:t>
      </w:r>
    </w:p>
    <w:p w:rsidR="006F5274" w:rsidRDefault="006F5274" w:rsidP="006F5274">
      <w:pPr>
        <w:ind w:firstLine="708"/>
      </w:pPr>
      <w:r>
        <w:t>Образовательная программа представляет собой нормативно-управленческий документ, характеризующий:</w:t>
      </w:r>
    </w:p>
    <w:p w:rsidR="006F5274" w:rsidRDefault="006F5274" w:rsidP="006F5274">
      <w:pPr>
        <w:ind w:firstLine="708"/>
      </w:pPr>
      <w:r>
        <w:t></w:t>
      </w:r>
      <w:r>
        <w:tab/>
        <w:t xml:space="preserve">специфику содержания образования, воспитания и развития воспитанников; </w:t>
      </w:r>
    </w:p>
    <w:p w:rsidR="00CF0772" w:rsidRPr="006F5274" w:rsidRDefault="006F5274" w:rsidP="006F5274">
      <w:pPr>
        <w:ind w:firstLine="708"/>
      </w:pPr>
      <w:r>
        <w:t></w:t>
      </w:r>
      <w:r>
        <w:tab/>
        <w:t>особенности организации, кадровое и методическое обеспечение педагогического процесса и инновац</w:t>
      </w:r>
      <w:r>
        <w:t>ионных преобразований педагогичес</w:t>
      </w:r>
      <w:bookmarkStart w:id="0" w:name="_GoBack"/>
      <w:bookmarkEnd w:id="0"/>
      <w:r>
        <w:t>кой системы.</w:t>
      </w:r>
    </w:p>
    <w:sectPr w:rsidR="00CF0772" w:rsidRPr="006F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74"/>
    <w:rsid w:val="00643729"/>
    <w:rsid w:val="006F5274"/>
    <w:rsid w:val="00C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43729"/>
    <w:rPr>
      <w:i/>
      <w:iCs/>
    </w:rPr>
  </w:style>
  <w:style w:type="paragraph" w:styleId="a4">
    <w:name w:val="List Paragraph"/>
    <w:basedOn w:val="a"/>
    <w:uiPriority w:val="34"/>
    <w:qFormat/>
    <w:rsid w:val="00643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43729"/>
    <w:rPr>
      <w:i/>
      <w:iCs/>
    </w:rPr>
  </w:style>
  <w:style w:type="paragraph" w:styleId="a4">
    <w:name w:val="List Paragraph"/>
    <w:basedOn w:val="a"/>
    <w:uiPriority w:val="34"/>
    <w:qFormat/>
    <w:rsid w:val="0064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keks</dc:creator>
  <cp:lastModifiedBy>keks</cp:lastModifiedBy>
  <cp:revision>1</cp:revision>
  <dcterms:created xsi:type="dcterms:W3CDTF">2014-02-27T20:04:00Z</dcterms:created>
  <dcterms:modified xsi:type="dcterms:W3CDTF">2014-02-27T20:05:00Z</dcterms:modified>
</cp:coreProperties>
</file>