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DC" w:rsidRDefault="002162DC" w:rsidP="002162DC">
      <w:pPr>
        <w:jc w:val="center"/>
        <w:rPr>
          <w:b/>
          <w:sz w:val="36"/>
          <w:szCs w:val="36"/>
        </w:rPr>
      </w:pPr>
    </w:p>
    <w:p w:rsidR="004B2D57" w:rsidRDefault="002162DC" w:rsidP="002162DC">
      <w:pPr>
        <w:jc w:val="center"/>
        <w:rPr>
          <w:b/>
          <w:sz w:val="36"/>
          <w:szCs w:val="36"/>
        </w:rPr>
      </w:pPr>
      <w:r w:rsidRPr="002162DC">
        <w:rPr>
          <w:b/>
          <w:sz w:val="36"/>
          <w:szCs w:val="36"/>
        </w:rPr>
        <w:t>Работа с семьями воспитанников</w:t>
      </w:r>
      <w:r>
        <w:rPr>
          <w:b/>
          <w:sz w:val="36"/>
          <w:szCs w:val="36"/>
        </w:rPr>
        <w:t>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Приоритетным направлением развития нашего ДОУ является создание ДОУ как открытой системы.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DC" w:rsidRPr="002162DC" w:rsidRDefault="002162DC" w:rsidP="002162D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три года широко в ДОУ апробируются инновационные личностно-направленные формы работы с использованием методов </w:t>
      </w:r>
      <w:r w:rsidRPr="00216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активного обучения</w:t>
      </w:r>
    </w:p>
    <w:p w:rsidR="002162DC" w:rsidRPr="002162DC" w:rsidRDefault="002162DC" w:rsidP="002162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Просветительским целям служат и групповые консультации в адрес родителей. На примере работы с родителями заикающихся детей четко прослеживается динамика изменения отношения родителей к детям и к их речевой проблеме.</w:t>
      </w:r>
      <w:r w:rsidRPr="00216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Родительский клуб стимулирует более частые обращения родителей к психологу за советом и помощью. Поэтому </w:t>
      </w:r>
      <w:r w:rsidRPr="002162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индивидуальное консультирование</w:t>
      </w:r>
      <w:r w:rsidRPr="00216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занимает важное место профессиональной деятельности. Психологом ДОУ осуществляется статистическая обработка количества обращений, специфики вопросов и проблем, соотношения разовых и повторных обращений родителей. Содержанием консультативной помощи становится </w:t>
      </w:r>
      <w:r w:rsidRPr="002162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совместный с родителями поиск приемов индивидуализации подхода к детям и их развития сообразно потребностям личности и возраста</w:t>
      </w:r>
      <w:r w:rsidRPr="00216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другой стороны, предметом обсуждения становятся не только детско-родительские, но в целом семейные отношения, разногласия между членами семьи по поводу воспитания детей. Частично представлены в консультировании личностные запросы: трудности общения с коллегами, поиски путей профессионального роста, принятие собственных личностных черт и моделей поведения. Отмечено, что 2% родителей наших выпускников на протяжении ряда лет продолжают обращаться за психологической помощью детям теперь уже школьного возраста.</w:t>
      </w:r>
    </w:p>
    <w:p w:rsidR="002162DC" w:rsidRPr="002162DC" w:rsidRDefault="002162DC" w:rsidP="00216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работа с семьей, как показывает профессиональный опыт, возможна только на основе </w:t>
      </w:r>
      <w:r w:rsidRPr="00216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комплексного ее изучения, создания социально-психологического портрета семей детского сада, отдельной группы</w:t>
      </w: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Обработка результатов анкетирования родителей позволяет определять психологические характеристики родителей, их педагогический потенциал, условия воспитания и развития в семье и основные проблемы детско-родительских отношений. Выявлено, что, несмотря на то, что семьи в основном молодые, образованные, имеют развивающий и педагогический потенциал, только в 30% семей к воспитанию детей относятся осмысленно и целенаправленно: регулярно проводятся развивающие игры, культурно-развивающие мероприятия вне семьи, имеется полноценное общение. Многие проблемы семейного воспитания связаны также и с недостаточным знанием возрастных и индивидуальных особенностей детей, что обязательно учитывается в планировании и реализации  взаимодействия с семьей.</w:t>
      </w:r>
    </w:p>
    <w:p w:rsidR="002162DC" w:rsidRPr="002162DC" w:rsidRDefault="002162DC" w:rsidP="002162DC">
      <w:pPr>
        <w:shd w:val="clear" w:color="auto" w:fill="FFFFFF"/>
        <w:spacing w:after="0" w:line="240" w:lineRule="auto"/>
        <w:ind w:right="198" w:firstLine="90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Тематика общих и групповых  родительских собраний стави</w:t>
      </w:r>
      <w:r w:rsidR="001577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т </w:t>
      </w:r>
      <w:r w:rsidRPr="002162D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задачи повышения культурного педагогического, психологического и юридического уровня родителей, формирования и укрепления традиций рода, края в котором они взросли.</w:t>
      </w:r>
    </w:p>
    <w:p w:rsidR="002162DC" w:rsidRPr="002162DC" w:rsidRDefault="002162DC" w:rsidP="002162D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Наше дошкольное учреждение ввело в практику изучения характера семейных отношений, изучение потребностей в дополнительных образовательных услугах и другие  проблемы, что позволяет корректировать содержание образовательной деятельности.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Семья является не только и не </w:t>
      </w:r>
      <w:proofErr w:type="gramStart"/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одним</w:t>
      </w:r>
      <w:proofErr w:type="gramEnd"/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заказчиков образовательного учреждения и потребителем его образовательных услуг,  прежде всего семья – это основа воспитания личности ребенка, неслучайно именно семья является институтом первичной социализации  растущего человека.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– это первые и главные (по силе и степени  оказываемого влияния) воспитатели ребенка.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данный постулат как аксиому,  мы обозначаем для нашего детского сада следующие принципы взаимодействия с семьей.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  Принцип личностной ориентации.  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 конкретной семьи.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Принцип социального партнерства.  Взаимодействие  детского сада и семьи 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соуправлении</w:t>
      </w:r>
      <w:proofErr w:type="spellEnd"/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основе позиции – детский сад – профессиональный помощник семьи в воспитании ребенка. Исключается позиция доминирования 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 Принцип социального творчества.  Детский сад – это место, где интересно и комфортно 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 </w:t>
      </w:r>
    </w:p>
    <w:p w:rsidR="002162DC" w:rsidRPr="002162DC" w:rsidRDefault="002162DC" w:rsidP="00216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DC" w:rsidRPr="002162DC" w:rsidRDefault="002162DC" w:rsidP="00157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2162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Направления деятельности  МБДОУ №29 в работе с семьёй</w:t>
      </w:r>
    </w:p>
    <w:p w:rsidR="002162DC" w:rsidRPr="002162DC" w:rsidRDefault="002162DC" w:rsidP="002162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состояния здоровья детей совместно  со специалистами детской п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ликлиники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родителями   по разработанным критериям. Ознакомление родителей с результатами диагностики.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детей на дому с целью анализа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проведения физкультурно-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семье и определения путей улучшения здоровья каждо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ребенка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Издание информационных листков, стен-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газеты силами ДОУ и семьи с целью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информированности родителей о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содержании жизни детей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дошкольном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достижениях и интересах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(рисунки, стихи, рассказы дошкольников).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Привлечение родителей к участию в детском празднике (разработка идей, подготовка  атрибутов, ролевое участие).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Встречи с работниками музея: организация выставки произведений декоративно-прикладного искусства с целью обогащения художественно-эстетических представлений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• формирование банка данных об особенностях развития и меди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ко-гигиениче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условиях жизни ребенка в семье с целью разработки ин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дивидуальных программ физ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культурно-оздоровительной работы с детьми.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 для родителей». Помогает вы-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явить педагогические затруднения в семье,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преодолеть сложившиеся стереотипы,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родительские страхи, нацелить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 на гуманные методы взаимодействия с ребенком.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родителей,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специальной литературы с целью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обратной связи с семьей.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конкурсов и выставок детского творчества на тему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прекрасен этот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осмотри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Создание в дошкольном учреждении и    / семье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 -  социальных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для укре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пления здоровья и снижения за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болеваемости детей (зоны фи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зической актив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закали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вающие проце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дуры, массаж и т.п.).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ребенком в присутст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вии родителей. Про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водится с целью опре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деления речевого и познавательного раз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вития дошкольника и является тактичным способом налажива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педагогического общения с родителя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демонстрации возможностей ребен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ка. Опосредованно предостерегает роди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от авторитарно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управления учебно-познавательной дея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тельностью детей и жесткой установки на результат.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тренингов с родителями: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решения нестандартных ситуаций с целью повы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компе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тентности в вопросах вос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питания.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родителей для изучения их представле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об эстети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 воспи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тании детей.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целенаправлен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работы сре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 родителей по пропаганде здо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рового образа жизни: выполне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общегигие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нических требо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ваний; рацио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нальный режим дня; полноценное сбалансированное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питание; закали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вание и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Наблюдение за деть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на занятиях (ви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деозапись). Использо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видеоматериа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 с целью проведе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индивидуальных консультаций с роди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телями, где анализи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руется интеллектуаль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ная активность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его познаватель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интересы, степень работоспособности, развитие речи, умение общаться со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ками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чин негативных тен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денций и совместный с родителями поиск путей их преодоления.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Помощь 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дителям в рас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се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мейной биб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лиотеки (меди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ко-психологиче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литерату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ра, периодиче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ская печать) с целью распро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странения ин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новационных подходов к воспитанию детей.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Проведение тематических консультаций для родителей по разным направлениям художествен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но-эстетиче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воспита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ребенка («Как позна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комить детей с произведения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художест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литера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туры»,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создать дома условия для развития ху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дожественных способностей детей», «Раз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личности дошкольника средствами искусства»).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Ознакомление родителей с со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держанием и формами физ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культурно-оздо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ровительной работы в дошко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льном учрежде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Детское эксперимен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тирование (под наблю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дением родителей) в специально организо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ванных условиях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изучения фи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зических явлений, математических зави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симостей, законов механики и оптики и др. Подготовка 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бенка к рассказу в группе сверстников о ходе и результатах эксперимента. 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Совместные с родителями мероприятия по благоуст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ройству груп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повых комнат и участков в дошкольном учреждении: создание цвет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ников, конст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руирование снежных го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рок, беговых дорожек и спортивных зон.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встреч «В гос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тях у муз» — 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основными направлениями художествен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но-эстети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ческого разви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детей.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роди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по исполь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зованию прие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 и методов оздоровления (физические упражнения, дыхательная гимнастика, мас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саж, разнообраз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виды зака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ливания и т.д.) с целью профи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лактики заболе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ваний детей.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Совместное с роди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телями чтение книг, рассматривание иллю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страций, оформление полученных впечатле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 виде альбомов, панно, газет и др.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«круглого сто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ла» с целью  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помощи детям, с кото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рыми жестоко обращаются родители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Участие 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дителей и де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в театрали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зованной дея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тельности: подготовка декораций, организация гастролей в соседнюю группу (в со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седний детский</w:t>
            </w:r>
            <w:proofErr w:type="gramEnd"/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сад).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Согласование с родителями ин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дивидуальных программ оздо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ровления и 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жима; лечебно-профилактиче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мероприя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тий, проводимых в МДОУ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родите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лями группового по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сещения театров и выставок с целью вос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питания у дошкольни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 положительных эмоций, эстетических чувств, формирования адекватных форм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в обществен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местах.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Разработка индивидуаль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программ взаимодейст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вия с родителями по созда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предмет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среды для развития 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бенка.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праздников, досугов и му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зыкальных вечеров с при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влечением родителей", выступление вместе с деть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Обучение 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дителей отдель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нетрадици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онным методам оздоровления детского орга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низма (фитоте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рапия, аромате-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рапия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Мини-походы детей и родителей на приро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с целью укрепления доверительных отно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шений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Беседы с детьми с целью формирования уверенности в том, что их любят и о них заботятся в семье.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практикумов для родите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— зна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комство с различными техниками изобразитель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Использование различных мето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 для привлечения внимания родителей к физкультурно-оздоровительной сфере: проведе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викторин, фото - и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конкурсов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лучший спор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тивный уголок в семье, на самую интересную спортивную или подвижную игру с участием детей и взрослых чле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семьи и т.п.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Совместное наблю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явлений приро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ды, общественной жизни с оформлением результатов, которые становятся достояни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ем группы.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родителей ребенку в подготовке рассказа или наглядных мате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риалов (вырезки, фо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то, флажки, значки</w:t>
            </w:r>
            <w:proofErr w:type="gramEnd"/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Выработка единой систе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 гуманисти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требо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ваний в 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школьном уч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реждении и в семье.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«игротеки» (игры по ху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дожественно-эстетическому развитию детей)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Самодеятель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издание ин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формационных листков и газет с целью освеще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и пропаган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 опыта семей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воспитания по физическому развитию детей и расширения представлений родителей о формах семейно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досуга.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в группе при поддержке роди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телей выставок: «Вто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рая жизнь вещей», «Дары природы», «Красоты природы», «История вещей», «История изобрете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ний» — с целью рас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ширения кругозора дошкольников.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Оказание помощи в рас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ширении се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мейной биб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лиотеки за счет юридической литературы с целью повы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право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культуры родителей.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выставок дет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работ и совместных тематических выставок детей и родителей.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Консультатив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ная, санитарно-просветитель-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медико-педагогическая помощь семьям с учетом преобла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дающих запро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сов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и на основе связи ДОУ с детской поликлиникой.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Совместная работа ребенка с родителями над фотоальбомами: «История моей се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мьи», «Наша дружная семья», «Мы любим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спорт», «Моя родо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словная».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Консультиро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 родите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лей: предупре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ждение ис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 методов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унижающих достоинство ребёнка.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Сотрудниче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с препо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давателями музыкальной школы с целью оказания кон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сультативной помощи роди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телям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раз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витию способ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детей и их интереса к музыке.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Физкультур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досуг на воздухе в вы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ходные дни.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Подготовка и прове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дение выставок фото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материалов — забав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трогательных и познавательных исто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рий по темам «Мои любимые животные», «Праздники в нашей семье».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консультативного пункта для родителей в ДОУ для пункта для родителей в ДОУ для профилактики и коррекции ранних отклонений в состоянии здоровья ребенка.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Совместная работа родителей, педагогов и детей по подготовке тематических бесед: «Мои любимые игры и игрушки», «Игруш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из бросового мате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риала», «Игры мами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детства», по ор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ганизации выставки семейных игрушеч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реликвий на тему «Друзья детства».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встреч с работ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никами биб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лиотеки (зна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комство с но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винками миро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и отечест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детской художествен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литерату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ры).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Подбор индивидуальных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(комплексов упражнений)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укрепления свода стопы,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 и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 (для ежедневного выполнения дома с детьми).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семинаров-практикумов для родителей по художест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венно-эстети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ческому вос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питанию до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школьников.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Проведение дискуссий с элементами практикума по вопросам физического воспитания детей.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 традиции 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Обмен радостными впечатлениями»  Совместная деятельность детей и родителей  по созданию фотогазеты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«Наш выходной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день», «Наш отдых».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Подготовка и проведение «Дня смеха».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Проведение Дней открытых дверей, вечеров вопросов и ответов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с формами физкультурно-оздоровительной работы в ДОУ.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Совместная работа педагога, родителей и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по созданию книги (альбома) «Мои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 и достижения».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Объединение детей разных возрастных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для проведения развивающих занятий.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Разработка и обеспечение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</w:t>
            </w:r>
            <w:proofErr w:type="gramEnd"/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формирования и укрепления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ребенка в рамках взаимодействия дошкольного учреждения и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 содействии и участии родителей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группе «коллекций» — наборов предметов: фантиков, пуговиц, ниток,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марок, открыток, часов, тканей, минера-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лов, календарей (для творческой работы</w:t>
            </w:r>
            <w:proofErr w:type="gramEnd"/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детей).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Подготовка и проведение русских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праздников и посиделок: «Масленица», «Покров», «Пасхальная неделя».</w:t>
            </w: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Создание и поддержание традиций </w:t>
            </w: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совместно с родителями спортивных соревнований, праздников, досугов, Дней здоровья.</w:t>
            </w: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Создание тематических выставок детских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 из семейных библиотек.</w:t>
            </w:r>
          </w:p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Составление альбомов с иллюстрациями,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открытками и вырезками по темам (животные, птицы, рыбы, цветы и др.).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Разработка познавательных </w:t>
            </w: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и детьми по те-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мам: «История простой вещи», «Памятный подарок», «Семейная реликвия», «Традиции разных народов </w:t>
            </w: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праздников», «Трапеза у разных народов» и др.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Выполнение домашних  заданий  (проблемных познавательных задач)  с поиском ответа в книгах и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журналах</w:t>
            </w:r>
            <w:proofErr w:type="gramEnd"/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Игротека в ДОУ с приглашением родителей и других членов семьи.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Тематические праздники: «Вечер сказки»,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стихи детства» — выступления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DC" w:rsidRPr="002162DC" w:rsidTr="00824E17"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Выставки игр-самоделок; демонстрация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вариативного использования бросового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и др.</w:t>
            </w:r>
          </w:p>
          <w:p w:rsidR="002162DC" w:rsidRPr="002162DC" w:rsidRDefault="002162DC" w:rsidP="002162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2162DC" w:rsidRPr="002162DC" w:rsidRDefault="002162DC" w:rsidP="00216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2DC" w:rsidRPr="002162DC" w:rsidRDefault="002162DC" w:rsidP="002162DC">
      <w:pPr>
        <w:jc w:val="center"/>
        <w:rPr>
          <w:b/>
          <w:sz w:val="36"/>
          <w:szCs w:val="36"/>
        </w:rPr>
      </w:pPr>
    </w:p>
    <w:sectPr w:rsidR="002162DC" w:rsidRPr="002162DC" w:rsidSect="00216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732"/>
    <w:multiLevelType w:val="hybridMultilevel"/>
    <w:tmpl w:val="F808EB1A"/>
    <w:lvl w:ilvl="0" w:tplc="FAE6E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095C81"/>
    <w:multiLevelType w:val="hybridMultilevel"/>
    <w:tmpl w:val="F9BC4D6E"/>
    <w:lvl w:ilvl="0" w:tplc="E5B28F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1303D"/>
    <w:multiLevelType w:val="hybridMultilevel"/>
    <w:tmpl w:val="8D7EA9B2"/>
    <w:lvl w:ilvl="0" w:tplc="E5B28F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DC"/>
    <w:rsid w:val="00157735"/>
    <w:rsid w:val="002162DC"/>
    <w:rsid w:val="004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2013-06-11T12:59:00Z</dcterms:created>
  <dcterms:modified xsi:type="dcterms:W3CDTF">2013-06-11T13:22:00Z</dcterms:modified>
</cp:coreProperties>
</file>